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framePr w:wrap="auto" w:vAnchor="margin" w:hAnchor="text" w:yAlign="inline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jc w:val="center"/>
        <w:textAlignment w:val="auto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z w:val="44"/>
          <w:szCs w:val="44"/>
          <w:rtl w:val="0"/>
          <w:lang w:val="zh-TW" w:eastAsia="zh-TW"/>
        </w:rPr>
        <w:t>安江镇</w:t>
      </w:r>
      <w:r>
        <w:rPr>
          <w:rFonts w:ascii="微软雅黑" w:hAnsi="微软雅黑" w:eastAsia="微软雅黑" w:cs="微软雅黑"/>
          <w:sz w:val="44"/>
          <w:szCs w:val="44"/>
          <w:rtl w:val="0"/>
          <w:lang w:val="en-US"/>
        </w:rPr>
        <w:t>202</w:t>
      </w:r>
      <w:r>
        <w:rPr>
          <w:rFonts w:hint="eastAsia" w:ascii="微软雅黑" w:hAnsi="微软雅黑" w:eastAsia="微软雅黑" w:cs="微软雅黑"/>
          <w:sz w:val="44"/>
          <w:szCs w:val="44"/>
          <w:rtl w:val="0"/>
          <w:lang w:val="en-US" w:eastAsia="zh-CN"/>
        </w:rPr>
        <w:t>4</w:t>
      </w:r>
      <w:r>
        <w:rPr>
          <w:rFonts w:ascii="微软雅黑" w:hAnsi="微软雅黑" w:eastAsia="微软雅黑" w:cs="微软雅黑"/>
          <w:sz w:val="44"/>
          <w:szCs w:val="44"/>
          <w:rtl w:val="0"/>
          <w:lang w:val="zh-TW" w:eastAsia="zh-TW"/>
        </w:rPr>
        <w:t>年干部职工驻村</w:t>
      </w:r>
      <w:r>
        <w:rPr>
          <w:rFonts w:ascii="微软雅黑" w:hAnsi="微软雅黑" w:eastAsia="微软雅黑" w:cs="微软雅黑"/>
          <w:sz w:val="44"/>
          <w:szCs w:val="44"/>
          <w:rtl w:val="0"/>
          <w:lang w:val="en-US"/>
        </w:rPr>
        <w:t>(</w:t>
      </w:r>
      <w:r>
        <w:rPr>
          <w:rFonts w:ascii="微软雅黑" w:hAnsi="微软雅黑" w:eastAsia="微软雅黑" w:cs="微软雅黑"/>
          <w:sz w:val="44"/>
          <w:szCs w:val="44"/>
          <w:rtl w:val="0"/>
          <w:lang w:val="zh-TW" w:eastAsia="zh-TW"/>
        </w:rPr>
        <w:t>社区</w:t>
      </w:r>
      <w:r>
        <w:rPr>
          <w:rFonts w:ascii="微软雅黑" w:hAnsi="微软雅黑" w:eastAsia="微软雅黑" w:cs="微软雅黑"/>
          <w:sz w:val="44"/>
          <w:szCs w:val="44"/>
          <w:rtl w:val="0"/>
          <w:lang w:val="en-US"/>
        </w:rPr>
        <w:t>)</w:t>
      </w:r>
      <w:r>
        <w:rPr>
          <w:rFonts w:hint="eastAsia" w:ascii="微软雅黑" w:hAnsi="微软雅黑" w:eastAsia="微软雅黑" w:cs="微软雅黑"/>
          <w:sz w:val="44"/>
          <w:szCs w:val="44"/>
          <w:rtl w:val="0"/>
          <w:lang w:val="en-US" w:eastAsia="zh-CN"/>
        </w:rPr>
        <w:t>工作</w:t>
      </w:r>
      <w:bookmarkStart w:id="0" w:name="_GoBack"/>
      <w:bookmarkEnd w:id="0"/>
      <w:r>
        <w:rPr>
          <w:rFonts w:ascii="微软雅黑" w:hAnsi="微软雅黑" w:eastAsia="微软雅黑" w:cs="微软雅黑"/>
          <w:sz w:val="44"/>
          <w:szCs w:val="44"/>
          <w:rtl w:val="0"/>
          <w:lang w:val="zh-TW" w:eastAsia="zh-TW"/>
        </w:rPr>
        <w:t>安排表</w:t>
      </w:r>
    </w:p>
    <w:tbl>
      <w:tblPr>
        <w:tblStyle w:val="2"/>
        <w:tblW w:w="9945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14"/>
        <w:gridCol w:w="1318"/>
        <w:gridCol w:w="1134"/>
        <w:gridCol w:w="1763"/>
        <w:gridCol w:w="1800"/>
        <w:gridCol w:w="331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</w:tblPrEx>
        <w:trPr>
          <w:trHeight w:val="638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序号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村（社区）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黑体" w:hAnsi="黑体" w:eastAsia="黑体" w:cs="黑体"/>
                <w:sz w:val="26"/>
                <w:szCs w:val="26"/>
                <w:shd w:val="clear" w:color="auto" w:fill="auto"/>
              </w:rPr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驻村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领导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组  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乡村振兴专干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黑体" w:hAnsi="黑体" w:eastAsia="黑体" w:cs="黑体"/>
                <w:sz w:val="26"/>
                <w:szCs w:val="26"/>
                <w:shd w:val="clear" w:color="auto" w:fill="auto"/>
                <w:rtl w:val="0"/>
                <w:lang w:val="zh-TW" w:eastAsia="zh-TW"/>
              </w:rPr>
              <w:t>成 　员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9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下坪村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廖  辉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韩  秀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段承荣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（市派）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胡继霞、杨小燕、杨  豪向勇军、向  群、张宇欣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两眼塘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社区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廖  辉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易群星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向红涛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（市派）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宋羿美、唐蔓妮、杨文杰杨张林、伍  云、王  强向其顺、黄丽君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、向晨晨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9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3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红心社区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向小平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刘耶麟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  海、杨欣红、杨敏杰廖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敏、汲乃天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肖学祺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4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扶车村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黄  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（市派）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刘红霞、邓淼海、蒋玉华董泽娟、唐  涛、向东勇黄为华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、易子钰、易美芳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5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高阳村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hint="eastAsia" w:eastAsia="Arial Unicode MS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杨爱平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石熠玮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派）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lef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段荣华、向建明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杨爱莲、蒋仕清、杨建友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、蒋镇旭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6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大畲坪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社区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金纹全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夏  伟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丁  鹏、黄  江、徐勇平唐  程、向亚吉、蒋志娟、滕骏亚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文、易黎熙、肖菊红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7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秀建村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hint="eastAsia" w:eastAsia="Arial Unicode MS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文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向其红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李璐璐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杨长青、杨旭敏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 xml:space="preserve">向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海、向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华（大）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廖利萍、</w:t>
            </w:r>
          </w:p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琼、蒋仕旺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9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8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秀洲村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蒋丽玲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杨钰丹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向子青、杨小英、郭逢春段军红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>、张  琴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9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太和村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  明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陈慧玲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易雪峰、肖  娟、肖杏佳黄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、周亚捷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9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10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大桥村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危伍春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  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何奕奕、周华东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杨啊萍、杨明瑜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、杨  悦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9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11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助溪村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易延义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周明前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周明前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肖尊华、向爱香、黄  军易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、易文华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12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白虎脑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社区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杨国华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hd w:val="clear" w:color="auto" w:fill="auto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　顺</w:t>
            </w:r>
          </w:p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</w:pP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陈丹莉、李友兴、向李娜汤爱琴、杨小标、贺承兴、贺  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燕、杨高彬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13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中山园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社区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蒋文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斌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谢　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夏晓英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申志平、陶  伟、杨三妹、戴海伦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、张紫君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14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婆田村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蔡国权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军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杨孟学、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杨锡军、周钰青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唐启富、杨远亮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15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虹口洲村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彭文杰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易书渊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ind w:left="0" w:leftChars="0" w:right="0" w:rightChars="0" w:firstLine="0" w:firstLineChars="0"/>
              <w:jc w:val="center"/>
              <w:rPr>
                <w:rFonts w:ascii="宋体" w:hAnsi="宋体" w:eastAsia="Arial Unicode MS" w:cs="Arial Unicode MS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袁春香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毛早兰、唐  英、刘太平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>周勃萱、段淑杰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16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龙田村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粟文德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向思敏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申少波、向智华、金  辉廖丽蓉、廖艳艳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>刘  米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17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民主社区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  <w:lang w:val="en-US"/>
              </w:rPr>
            </w:pP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贺余良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伍洪林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蒋宗德、胡连宝、谢卫莉蒋  云、蒋松林、刘长春芦胜林、段东琴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18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稔禾溪村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段公文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  婷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梁孝平、杨安华、段韶云黄永忠、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、周苡任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易传海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19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油菜园</w:t>
            </w:r>
          </w:p>
          <w:p>
            <w:pPr>
              <w:pStyle w:val="4"/>
              <w:framePr w:wrap="auto" w:vAnchor="margin" w:hAnchor="text" w:yAlign="inline"/>
              <w:widowControl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社区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杨宏剑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段成文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</w:t>
            </w:r>
            <w:r>
              <w:rPr>
                <w:rFonts w:hint="eastAsia" w:eastAsia="Arial Unicode MS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文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石祖新、粟海燕、杨丽群潘盛洲、王  芳、夏彬琦欧阳煜彬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20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涝溪村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覃建平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黄登文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丁平英、段志军、李兴文左梅芳、蒋  旭、李以松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  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勇、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21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河西社区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李  斌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hd w:val="clear" w:color="auto" w:fill="auto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敏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Fonts w:hint="eastAsia"/>
                <w:rtl w:val="0"/>
                <w:lang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蒋建安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吕拥良、郝  芳、谢  辉舒  勇、芦  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李小波、段茨林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、张  涛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22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长碛村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吴松平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袁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威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陈建芸、杨运胜、赵  俭彭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涛、邓利林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23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大垅村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王  莹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欧阳铁建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（市派）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胡俊华、杨锡胜、向小燕黄澜亮、贺华军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、杨港宁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24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洪溪村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hint="eastAsia" w:eastAsia="Arial Unicode MS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杨远喜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龙文佳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肖少东、向春华、刘袁奇汤世良、易海兵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25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金花村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  颖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杨淑珺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向述艇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rPr>
                <w:rFonts w:hint="eastAsia" w:eastAsia="仿宋_GB2312"/>
                <w:rtl w:val="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董红梅、段松香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蒋雄波肖 菲、蒋杨梦豪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、易嘉欣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5" w:hRule="atLeast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26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widowControl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金穗社区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</w:pPr>
          </w:p>
          <w:p>
            <w:pPr>
              <w:pStyle w:val="4"/>
              <w:framePr w:wrap="auto" w:vAnchor="margin" w:hAnchor="text" w:yAlign="inline"/>
              <w:spacing w:line="30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邹娟娟</w:t>
            </w:r>
          </w:p>
          <w:p>
            <w:pPr>
              <w:pStyle w:val="4"/>
              <w:framePr w:wrap="auto" w:vAnchor="margin" w:hAnchor="text" w:yAlign="inline"/>
              <w:bidi w:val="0"/>
              <w:spacing w:line="300" w:lineRule="exact"/>
              <w:ind w:left="0" w:right="0" w:firstLine="0"/>
              <w:jc w:val="center"/>
              <w:rPr>
                <w:rtl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jc w:val="center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周  婷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杨  英、谢卫平、徐友昱张义元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蒋明春、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申翊栋</w:t>
            </w:r>
          </w:p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华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小</w:t>
            </w:r>
            <w:r>
              <w:rPr>
                <w:rFonts w:ascii="Times New Roman" w:hAnsi="Times New Roman"/>
                <w:sz w:val="28"/>
                <w:szCs w:val="28"/>
                <w:shd w:val="clear" w:color="auto" w:fill="auto"/>
                <w:rtl w:val="0"/>
                <w:lang w:val="en-US"/>
              </w:rPr>
              <w:t>)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TW"/>
              </w:rPr>
              <w:t>、谢 斌、蒋向东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shd w:val="clear" w:color="auto" w:fill="auto"/>
                <w:rtl w:val="0"/>
                <w:lang w:val="zh-TW" w:eastAsia="zh-CN"/>
              </w:rPr>
              <w:t>、</w:t>
            </w:r>
          </w:p>
          <w:p>
            <w:pPr>
              <w:pStyle w:val="4"/>
              <w:framePr w:wrap="auto" w:vAnchor="margin" w:hAnchor="text" w:yAlign="inline"/>
              <w:spacing w:line="300" w:lineRule="exact"/>
              <w:rPr>
                <w:rFonts w:hint="eastAsia" w:eastAsia="仿宋_GB2312"/>
                <w:lang w:eastAsia="zh-CN"/>
              </w:rPr>
            </w:pPr>
          </w:p>
        </w:tc>
      </w:tr>
    </w:tbl>
    <w:p>
      <w:pPr>
        <w:framePr w:wrap="auto" w:vAnchor="margin" w:hAnchor="text" w:yAlign="inline"/>
      </w:pPr>
    </w:p>
    <w:sectPr>
      <w:headerReference r:id="rId5" w:type="default"/>
      <w:footerReference r:id="rId6" w:type="default"/>
      <w:pgSz w:w="11900" w:h="16840"/>
      <w:pgMar w:top="1134" w:right="1134" w:bottom="1134" w:left="1134" w:header="851" w:footer="8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uto" w:vAnchor="margin" w:hAnchor="text" w:yAlign="inline"/>
      <w:jc w:val="center"/>
    </w:pPr>
  </w:p>
  <w:p>
    <w:pPr>
      <w:pStyle w:val="6"/>
      <w:framePr w:wrap="auto" w:vAnchor="margin" w:hAnchor="text" w:yAlign="inline"/>
      <w:jc w:val="center"/>
    </w:pPr>
    <w:r>
      <w:rPr>
        <w:rtl w:val="0"/>
      </w:rPr>
      <w:fldChar w:fldCharType="begin"/>
    </w:r>
    <w:r>
      <w:rPr>
        <w:rtl w:val="0"/>
      </w:rPr>
      <w:instrText xml:space="preserve"> PAGE </w:instrText>
    </w:r>
    <w:r>
      <w:rPr>
        <w:rtl w:val="0"/>
      </w:rPr>
      <w:fldChar w:fldCharType="separate"/>
    </w:r>
    <w:r>
      <w:rPr>
        <w:rtl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mZmI2NWIwODdiZmRlNDI0YWNjNWEwMzYwMDZhZjYifQ=="/>
  </w:docVars>
  <w:rsids>
    <w:rsidRoot w:val="075F3DEC"/>
    <w:rsid w:val="002940E8"/>
    <w:rsid w:val="014174CA"/>
    <w:rsid w:val="0176372E"/>
    <w:rsid w:val="075F3DEC"/>
    <w:rsid w:val="07C82BD3"/>
    <w:rsid w:val="228671C6"/>
    <w:rsid w:val="24CC3981"/>
    <w:rsid w:val="267A6665"/>
    <w:rsid w:val="2D5500DE"/>
    <w:rsid w:val="31A72554"/>
    <w:rsid w:val="36D01865"/>
    <w:rsid w:val="37833DD1"/>
    <w:rsid w:val="37892B3D"/>
    <w:rsid w:val="3CE96D4B"/>
    <w:rsid w:val="40A725D5"/>
    <w:rsid w:val="47AC2882"/>
    <w:rsid w:val="52270D7C"/>
    <w:rsid w:val="54673D04"/>
    <w:rsid w:val="5D2840DB"/>
    <w:rsid w:val="5F0A2716"/>
    <w:rsid w:val="5F37332F"/>
    <w:rsid w:val="600C750C"/>
    <w:rsid w:val="63C517C4"/>
    <w:rsid w:val="6C8F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autoRedefine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宋体" w:hAnsi="宋体" w:eastAsia="Arial Unicode MS" w:cs="Arial Unicode MS"/>
      <w:color w:val="000000"/>
      <w:spacing w:val="0"/>
      <w:w w:val="100"/>
      <w:kern w:val="2"/>
      <w:position w:val="0"/>
      <w:sz w:val="24"/>
      <w:szCs w:val="24"/>
      <w:u w:val="none" w:color="000000"/>
      <w:shd w:val="clear" w:color="auto" w:fill="auto"/>
      <w:vertAlign w:val="baseline"/>
      <w:lang w:val="en-US"/>
    </w:rPr>
  </w:style>
  <w:style w:type="paragraph" w:customStyle="1" w:styleId="5">
    <w:name w:val="页眉与页脚"/>
    <w:autoRedefine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6">
    <w:name w:val="页脚1"/>
    <w:autoRedefine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宋体" w:hAnsi="宋体" w:eastAsia="Arial Unicode MS" w:cs="Arial Unicode MS"/>
      <w:color w:val="000000"/>
      <w:spacing w:val="0"/>
      <w:w w:val="100"/>
      <w:kern w:val="2"/>
      <w:position w:val="0"/>
      <w:sz w:val="18"/>
      <w:szCs w:val="18"/>
      <w:u w:val="none" w:color="000000"/>
      <w:shd w:val="clear" w:color="auto" w:fill="auto"/>
      <w:vertAlign w:val="baseline"/>
      <w:lang w:val="en-US"/>
    </w:rPr>
  </w:style>
  <w:style w:type="paragraph" w:customStyle="1" w:styleId="7">
    <w:name w:val="_Style 1"/>
    <w:autoRedefine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420"/>
      <w:jc w:val="left"/>
      <w:outlineLvl w:val="9"/>
    </w:pPr>
    <w:rPr>
      <w:rFonts w:ascii="宋体" w:hAnsi="宋体" w:eastAsia="宋体" w:cs="宋体"/>
      <w:color w:val="000000"/>
      <w:spacing w:val="0"/>
      <w:w w:val="100"/>
      <w:kern w:val="2"/>
      <w:position w:val="0"/>
      <w:sz w:val="24"/>
      <w:szCs w:val="24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2023-07-24T02:26:00Z</dcterms:created>
  <dc:creator>Administrator</dc:creator>
  <cp:lastModifiedBy>Administrator</cp:lastModifiedBy>
  <dcterms:modified xsi:type="dcterms:W3CDTF">2024-04-12T01:58:25Z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25E88902CEB84F49903F6249E056DEA1_13</vt:lpwstr>
  </property>
</Properties>
</file>